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2FB407" w14:textId="77777777" w:rsidR="00E76789" w:rsidRPr="00743B37" w:rsidRDefault="00E76789" w:rsidP="00CC3DC2">
      <w:pPr>
        <w:spacing w:line="240" w:lineRule="auto"/>
        <w:jc w:val="center"/>
        <w:rPr>
          <w:rFonts w:asciiTheme="minorHAnsi" w:hAnsiTheme="minorHAnsi"/>
          <w:b/>
          <w:bCs/>
          <w:color w:val="323E4F" w:themeColor="text2" w:themeShade="BF"/>
          <w:sz w:val="28"/>
          <w:szCs w:val="28"/>
          <w:lang w:bidi="fa-IR"/>
        </w:rPr>
      </w:pPr>
    </w:p>
    <w:p w14:paraId="581A16E8" w14:textId="77777777" w:rsidR="00E76789" w:rsidRDefault="00E76789" w:rsidP="00CC3DC2">
      <w:pPr>
        <w:spacing w:line="240" w:lineRule="auto"/>
        <w:jc w:val="center"/>
        <w:rPr>
          <w:b/>
          <w:bCs/>
          <w:color w:val="323E4F" w:themeColor="text2" w:themeShade="BF"/>
          <w:sz w:val="28"/>
          <w:szCs w:val="28"/>
          <w:rtl/>
          <w:lang w:bidi="fa-IR"/>
        </w:rPr>
      </w:pPr>
    </w:p>
    <w:p w14:paraId="4D029086" w14:textId="77777777" w:rsidR="00ED6B5E" w:rsidRDefault="00ED6B5E" w:rsidP="00721743">
      <w:pPr>
        <w:spacing w:line="240" w:lineRule="auto"/>
        <w:rPr>
          <w:b/>
          <w:bCs/>
          <w:sz w:val="32"/>
          <w:szCs w:val="32"/>
          <w:rtl/>
          <w:lang w:bidi="fa-IR"/>
        </w:rPr>
      </w:pPr>
    </w:p>
    <w:p w14:paraId="4953118D" w14:textId="77777777" w:rsidR="003F172F" w:rsidRDefault="003F172F" w:rsidP="003F172F">
      <w:pPr>
        <w:spacing w:line="240" w:lineRule="auto"/>
        <w:jc w:val="center"/>
        <w:rPr>
          <w:b/>
          <w:bCs/>
          <w:sz w:val="32"/>
          <w:szCs w:val="32"/>
          <w:rtl/>
          <w:lang w:bidi="fa-IR"/>
        </w:rPr>
      </w:pPr>
    </w:p>
    <w:p w14:paraId="16B3BC62" w14:textId="77777777" w:rsidR="003F172F" w:rsidRDefault="003F172F" w:rsidP="003F172F">
      <w:pPr>
        <w:spacing w:line="240" w:lineRule="auto"/>
        <w:jc w:val="center"/>
        <w:rPr>
          <w:b/>
          <w:bCs/>
          <w:sz w:val="32"/>
          <w:szCs w:val="32"/>
          <w:rtl/>
          <w:lang w:bidi="fa-IR"/>
        </w:rPr>
      </w:pPr>
    </w:p>
    <w:p w14:paraId="658B39EF" w14:textId="12D529DD" w:rsidR="00E76789" w:rsidRPr="003F172F" w:rsidRDefault="00525273" w:rsidP="003F172F">
      <w:pPr>
        <w:spacing w:line="240" w:lineRule="auto"/>
        <w:jc w:val="center"/>
        <w:rPr>
          <w:b/>
          <w:bCs/>
          <w:sz w:val="32"/>
          <w:szCs w:val="32"/>
          <w:rtl/>
          <w:lang w:bidi="fa-IR"/>
        </w:rPr>
      </w:pPr>
      <w:r w:rsidRPr="00525273">
        <w:rPr>
          <w:rFonts w:hint="cs"/>
          <w:b/>
          <w:bCs/>
          <w:sz w:val="32"/>
          <w:szCs w:val="32"/>
          <w:rtl/>
          <w:lang w:bidi="fa-IR"/>
        </w:rPr>
        <w:t xml:space="preserve">عملکرد معماری مسکن بومی در پیشگیری از بیماری </w:t>
      </w:r>
      <w:proofErr w:type="spellStart"/>
      <w:r w:rsidRPr="00525273">
        <w:rPr>
          <w:rFonts w:hint="cs"/>
          <w:b/>
          <w:bCs/>
          <w:sz w:val="32"/>
          <w:szCs w:val="32"/>
          <w:rtl/>
          <w:lang w:bidi="fa-IR"/>
        </w:rPr>
        <w:t>کرونا</w:t>
      </w:r>
      <w:proofErr w:type="spellEnd"/>
    </w:p>
    <w:p w14:paraId="293A7C96" w14:textId="77777777" w:rsidR="00E76789" w:rsidRPr="00585159" w:rsidRDefault="00E76789" w:rsidP="00CC3DC2">
      <w:pPr>
        <w:spacing w:line="240" w:lineRule="auto"/>
        <w:jc w:val="center"/>
        <w:rPr>
          <w:b/>
          <w:bCs/>
          <w:sz w:val="28"/>
          <w:szCs w:val="28"/>
          <w:rtl/>
          <w:lang w:bidi="fa-IR"/>
        </w:rPr>
      </w:pPr>
    </w:p>
    <w:p w14:paraId="43CA5C83" w14:textId="38D9508B" w:rsidR="00E76789" w:rsidRPr="00585159" w:rsidRDefault="00E76789" w:rsidP="00CC3DC2">
      <w:pPr>
        <w:spacing w:line="240" w:lineRule="auto"/>
        <w:jc w:val="center"/>
        <w:rPr>
          <w:b/>
          <w:bCs/>
          <w:sz w:val="28"/>
          <w:szCs w:val="28"/>
          <w:rtl/>
          <w:lang w:bidi="fa-IR"/>
        </w:rPr>
      </w:pPr>
    </w:p>
    <w:p w14:paraId="5594E2CD" w14:textId="63AD89FC" w:rsidR="00525273" w:rsidRDefault="00525273" w:rsidP="00CC3DC2">
      <w:pPr>
        <w:pStyle w:val="a"/>
        <w:ind w:firstLine="0"/>
        <w:jc w:val="center"/>
        <w:rPr>
          <w:b/>
          <w:bCs/>
          <w:sz w:val="24"/>
          <w:szCs w:val="24"/>
          <w:vertAlign w:val="superscript"/>
          <w:rtl/>
        </w:rPr>
      </w:pPr>
      <w:proofErr w:type="spellStart"/>
      <w:r w:rsidRPr="00F2170E">
        <w:rPr>
          <w:rFonts w:hint="cs"/>
          <w:b/>
          <w:bCs/>
          <w:sz w:val="24"/>
          <w:szCs w:val="24"/>
          <w:rtl/>
        </w:rPr>
        <w:t>محمدصادق</w:t>
      </w:r>
      <w:proofErr w:type="spellEnd"/>
      <w:r w:rsidRPr="00F2170E">
        <w:rPr>
          <w:rFonts w:hint="cs"/>
          <w:b/>
          <w:bCs/>
          <w:sz w:val="24"/>
          <w:szCs w:val="24"/>
          <w:rtl/>
        </w:rPr>
        <w:t xml:space="preserve"> طاهرطلوع‌دل</w:t>
      </w:r>
      <w:r>
        <w:rPr>
          <w:rFonts w:hint="cs"/>
          <w:b/>
          <w:bCs/>
          <w:sz w:val="24"/>
          <w:szCs w:val="24"/>
          <w:vertAlign w:val="superscript"/>
          <w:rtl/>
        </w:rPr>
        <w:t>۱</w:t>
      </w:r>
      <w:r w:rsidRPr="00F2170E">
        <w:rPr>
          <w:rFonts w:hint="cs"/>
          <w:b/>
          <w:bCs/>
          <w:sz w:val="24"/>
          <w:szCs w:val="24"/>
          <w:rtl/>
        </w:rPr>
        <w:t>،</w:t>
      </w:r>
      <w:r w:rsidRPr="00F2170E">
        <w:rPr>
          <w:b/>
          <w:bCs/>
          <w:sz w:val="24"/>
          <w:szCs w:val="24"/>
          <w:rtl/>
        </w:rPr>
        <w:t xml:space="preserve"> </w:t>
      </w:r>
      <w:r w:rsidRPr="00F2170E">
        <w:rPr>
          <w:rFonts w:hint="cs"/>
          <w:b/>
          <w:bCs/>
          <w:sz w:val="24"/>
          <w:szCs w:val="24"/>
          <w:rtl/>
        </w:rPr>
        <w:t>نیلوفر زجاجی</w:t>
      </w:r>
      <w:r>
        <w:rPr>
          <w:rFonts w:hint="cs"/>
          <w:b/>
          <w:bCs/>
          <w:sz w:val="24"/>
          <w:szCs w:val="24"/>
          <w:vertAlign w:val="superscript"/>
          <w:rtl/>
        </w:rPr>
        <w:t>۲</w:t>
      </w:r>
      <w:r w:rsidRPr="00F2170E">
        <w:rPr>
          <w:rFonts w:hint="cs"/>
          <w:b/>
          <w:bCs/>
          <w:sz w:val="24"/>
          <w:szCs w:val="24"/>
          <w:vertAlign w:val="superscript"/>
          <w:rtl/>
        </w:rPr>
        <w:t>*</w:t>
      </w:r>
    </w:p>
    <w:p w14:paraId="13937858" w14:textId="79D05875" w:rsidR="00721743" w:rsidRPr="00721743" w:rsidRDefault="00542B38" w:rsidP="00CC3DC2">
      <w:pPr>
        <w:pStyle w:val="a"/>
        <w:ind w:firstLine="0"/>
        <w:jc w:val="center"/>
        <w:rPr>
          <w:rFonts w:asciiTheme="majorBidi" w:hAnsiTheme="majorBidi" w:cstheme="majorBidi"/>
          <w:b/>
          <w:bCs/>
          <w:sz w:val="32"/>
          <w:szCs w:val="32"/>
          <w:vertAlign w:val="superscript"/>
        </w:rPr>
      </w:pPr>
      <w:hyperlink r:id="rId8" w:history="1">
        <w:r w:rsidR="00721743" w:rsidRPr="00721743">
          <w:rPr>
            <w:rStyle w:val="gtm-profile-item"/>
            <w:rFonts w:asciiTheme="majorBidi" w:hAnsiTheme="majorBidi" w:cstheme="majorBidi"/>
            <w:sz w:val="20"/>
            <w:szCs w:val="24"/>
            <w:bdr w:val="none" w:sz="0" w:space="0" w:color="auto" w:frame="1"/>
          </w:rPr>
          <w:t>Mohammad Sadegh Taher Tolou Del</w:t>
        </w:r>
      </w:hyperlink>
      <w:r w:rsidR="00721743" w:rsidRPr="00721743">
        <w:rPr>
          <w:rStyle w:val="gtm-profile-item"/>
          <w:rFonts w:asciiTheme="majorBidi" w:hAnsiTheme="majorBidi" w:cstheme="majorBidi"/>
          <w:sz w:val="20"/>
          <w:szCs w:val="24"/>
          <w:bdr w:val="none" w:sz="0" w:space="0" w:color="auto" w:frame="1"/>
        </w:rPr>
        <w:t xml:space="preserve">, Niloofar </w:t>
      </w:r>
      <w:proofErr w:type="spellStart"/>
      <w:r w:rsidR="00721743" w:rsidRPr="00721743">
        <w:rPr>
          <w:rStyle w:val="gtm-profile-item"/>
          <w:rFonts w:asciiTheme="majorBidi" w:hAnsiTheme="majorBidi" w:cstheme="majorBidi"/>
          <w:sz w:val="20"/>
          <w:szCs w:val="24"/>
          <w:bdr w:val="none" w:sz="0" w:space="0" w:color="auto" w:frame="1"/>
        </w:rPr>
        <w:t>Zojaji</w:t>
      </w:r>
      <w:proofErr w:type="spellEnd"/>
    </w:p>
    <w:p w14:paraId="19A40961" w14:textId="450891F9" w:rsidR="00525273" w:rsidRDefault="00525273" w:rsidP="00CC3DC2">
      <w:pPr>
        <w:pStyle w:val="a"/>
        <w:ind w:firstLine="0"/>
        <w:jc w:val="center"/>
        <w:rPr>
          <w:b/>
          <w:bCs/>
          <w:sz w:val="24"/>
          <w:szCs w:val="24"/>
          <w:vertAlign w:val="superscript"/>
          <w:rtl/>
        </w:rPr>
      </w:pPr>
    </w:p>
    <w:p w14:paraId="257F42D5" w14:textId="503F2013" w:rsidR="00525273" w:rsidRPr="00F2170E" w:rsidRDefault="00525273" w:rsidP="003F172F">
      <w:pPr>
        <w:pStyle w:val="a"/>
        <w:ind w:hanging="1"/>
        <w:jc w:val="center"/>
        <w:rPr>
          <w:sz w:val="20"/>
          <w:rtl/>
        </w:rPr>
      </w:pPr>
      <w:r w:rsidRPr="00525273">
        <w:rPr>
          <w:rFonts w:hint="cs"/>
          <w:sz w:val="20"/>
          <w:rtl/>
        </w:rPr>
        <w:t>۱</w:t>
      </w:r>
      <w:r>
        <w:rPr>
          <w:rFonts w:hint="cs"/>
          <w:sz w:val="20"/>
          <w:rtl/>
        </w:rPr>
        <w:t xml:space="preserve">- </w:t>
      </w:r>
      <w:proofErr w:type="spellStart"/>
      <w:r w:rsidRPr="00F2170E">
        <w:rPr>
          <w:rFonts w:ascii="CIDFont+F3" w:hint="cs"/>
          <w:sz w:val="20"/>
          <w:rtl/>
        </w:rPr>
        <w:t>دانشيار</w:t>
      </w:r>
      <w:proofErr w:type="spellEnd"/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دانشكده</w:t>
      </w:r>
      <w:proofErr w:type="spellEnd"/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معماري</w:t>
      </w:r>
      <w:proofErr w:type="spellEnd"/>
      <w:r w:rsidRPr="00F2170E">
        <w:rPr>
          <w:rFonts w:ascii="CIDFont+F3"/>
          <w:sz w:val="20"/>
        </w:rPr>
        <w:t xml:space="preserve"> </w:t>
      </w:r>
      <w:r w:rsidRPr="00F2170E">
        <w:rPr>
          <w:rFonts w:ascii="CIDFont+F3" w:hint="cs"/>
          <w:sz w:val="20"/>
          <w:rtl/>
        </w:rPr>
        <w:t>و</w:t>
      </w:r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شهرسازي</w:t>
      </w:r>
      <w:proofErr w:type="spellEnd"/>
      <w:r w:rsidRPr="00F2170E">
        <w:rPr>
          <w:rFonts w:ascii="CIDFont+F3" w:hint="cs"/>
          <w:sz w:val="20"/>
          <w:rtl/>
        </w:rPr>
        <w:t>،</w:t>
      </w:r>
      <w:r w:rsidRPr="00F2170E">
        <w:rPr>
          <w:rFonts w:ascii="CIDFont+F3"/>
          <w:sz w:val="20"/>
        </w:rPr>
        <w:t xml:space="preserve"> </w:t>
      </w:r>
      <w:r w:rsidRPr="00F2170E">
        <w:rPr>
          <w:rFonts w:ascii="CIDFont+F3" w:hint="cs"/>
          <w:sz w:val="20"/>
          <w:rtl/>
        </w:rPr>
        <w:t>دانشگاه</w:t>
      </w:r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تربيت</w:t>
      </w:r>
      <w:proofErr w:type="spellEnd"/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دبير</w:t>
      </w:r>
      <w:proofErr w:type="spellEnd"/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شهيد</w:t>
      </w:r>
      <w:proofErr w:type="spellEnd"/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رجايي،تهران</w:t>
      </w:r>
      <w:proofErr w:type="spellEnd"/>
      <w:r w:rsidRPr="00F2170E">
        <w:rPr>
          <w:rFonts w:ascii="CIDFont+F3" w:hint="cs"/>
          <w:sz w:val="20"/>
          <w:rtl/>
        </w:rPr>
        <w:t>،</w:t>
      </w:r>
      <w:r w:rsidRPr="00F2170E">
        <w:rPr>
          <w:rFonts w:ascii="CIDFont+F3"/>
          <w:sz w:val="20"/>
        </w:rPr>
        <w:t xml:space="preserve"> </w:t>
      </w:r>
      <w:proofErr w:type="spellStart"/>
      <w:r w:rsidRPr="00F2170E">
        <w:rPr>
          <w:rFonts w:ascii="CIDFont+F3" w:hint="cs"/>
          <w:sz w:val="20"/>
          <w:rtl/>
        </w:rPr>
        <w:t>ايران</w:t>
      </w:r>
      <w:proofErr w:type="spellEnd"/>
    </w:p>
    <w:p w14:paraId="10868893" w14:textId="77777777" w:rsidR="00721743" w:rsidRDefault="00525273" w:rsidP="003F172F">
      <w:pPr>
        <w:pStyle w:val="a"/>
        <w:ind w:hanging="1"/>
        <w:jc w:val="center"/>
        <w:rPr>
          <w:rFonts w:asciiTheme="majorBidi" w:hAnsiTheme="majorBidi" w:cstheme="majorBidi"/>
          <w:sz w:val="19"/>
          <w:szCs w:val="19"/>
          <w:u w:val="single"/>
          <w:rtl/>
        </w:rPr>
      </w:pPr>
      <w:r>
        <w:rPr>
          <w:rFonts w:hint="cs"/>
          <w:sz w:val="20"/>
          <w:rtl/>
        </w:rPr>
        <w:t>۲-</w:t>
      </w:r>
      <w:r w:rsidRPr="00F2170E">
        <w:rPr>
          <w:sz w:val="20"/>
          <w:rtl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دانشجوي</w:t>
      </w:r>
      <w:proofErr w:type="spellEnd"/>
      <w:r w:rsidRPr="00F2170E">
        <w:rPr>
          <w:rFonts w:ascii="CIDFont+F3" w:hAnsi="CIDFont+F2"/>
          <w:sz w:val="20"/>
        </w:rPr>
        <w:t xml:space="preserve"> </w:t>
      </w:r>
      <w:r w:rsidRPr="00F2170E">
        <w:rPr>
          <w:rFonts w:ascii="CIDFont+F3" w:hAnsi="CIDFont+F2" w:hint="cs"/>
          <w:sz w:val="20"/>
          <w:rtl/>
        </w:rPr>
        <w:t>دوره</w:t>
      </w:r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دكتري</w:t>
      </w:r>
      <w:proofErr w:type="spellEnd"/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معماري</w:t>
      </w:r>
      <w:proofErr w:type="spellEnd"/>
      <w:r w:rsidRPr="00F2170E">
        <w:rPr>
          <w:rFonts w:ascii="CIDFont+F3" w:hAnsi="CIDFont+F2" w:hint="cs"/>
          <w:sz w:val="20"/>
          <w:rtl/>
        </w:rPr>
        <w:t>،</w:t>
      </w:r>
      <w:r w:rsidRPr="00F2170E">
        <w:rPr>
          <w:rFonts w:ascii="CIDFont+F3" w:hAnsi="CIDFont+F2"/>
          <w:sz w:val="20"/>
        </w:rPr>
        <w:t xml:space="preserve"> </w:t>
      </w:r>
      <w:r w:rsidRPr="00F2170E">
        <w:rPr>
          <w:rFonts w:ascii="CIDFont+F3" w:hAnsi="CIDFont+F2" w:hint="cs"/>
          <w:sz w:val="20"/>
          <w:rtl/>
        </w:rPr>
        <w:t>دانشگاه</w:t>
      </w:r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تربيت</w:t>
      </w:r>
      <w:proofErr w:type="spellEnd"/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دبير</w:t>
      </w:r>
      <w:proofErr w:type="spellEnd"/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شهيد</w:t>
      </w:r>
      <w:proofErr w:type="spellEnd"/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رجايي</w:t>
      </w:r>
      <w:proofErr w:type="spellEnd"/>
      <w:r w:rsidRPr="00F2170E">
        <w:rPr>
          <w:rFonts w:ascii="CIDFont+F3" w:hAnsi="CIDFont+F2" w:hint="cs"/>
          <w:sz w:val="20"/>
          <w:rtl/>
        </w:rPr>
        <w:t>،</w:t>
      </w:r>
      <w:r w:rsidR="00002B64">
        <w:rPr>
          <w:rFonts w:ascii="CIDFont+F3" w:hAnsi="CIDFont+F2" w:hint="cs"/>
          <w:sz w:val="20"/>
          <w:rtl/>
        </w:rPr>
        <w:t xml:space="preserve"> </w:t>
      </w:r>
      <w:r w:rsidRPr="00F2170E">
        <w:rPr>
          <w:rFonts w:ascii="CIDFont+F3" w:hAnsi="CIDFont+F2" w:hint="cs"/>
          <w:sz w:val="20"/>
          <w:rtl/>
        </w:rPr>
        <w:t>تهران،</w:t>
      </w:r>
      <w:r w:rsidRPr="00F2170E">
        <w:rPr>
          <w:rFonts w:ascii="CIDFont+F3" w:hAnsi="CIDFont+F2"/>
          <w:sz w:val="20"/>
        </w:rPr>
        <w:t xml:space="preserve"> </w:t>
      </w:r>
      <w:proofErr w:type="spellStart"/>
      <w:r w:rsidRPr="00F2170E">
        <w:rPr>
          <w:rFonts w:ascii="CIDFont+F3" w:hAnsi="CIDFont+F2" w:hint="cs"/>
          <w:sz w:val="20"/>
          <w:rtl/>
        </w:rPr>
        <w:t>ايران</w:t>
      </w:r>
      <w:proofErr w:type="spellEnd"/>
      <w:r w:rsidRPr="00F2170E">
        <w:rPr>
          <w:rFonts w:ascii="CIDFont+F3" w:hAnsi="CIDFont+F2" w:hint="cs"/>
          <w:sz w:val="20"/>
          <w:rtl/>
        </w:rPr>
        <w:t xml:space="preserve">، (* نویسنده مسئول)، </w:t>
      </w:r>
      <w:r w:rsidRPr="00F2170E">
        <w:rPr>
          <w:rFonts w:ascii="CIDFont+F3" w:hAnsi="CIDFont+F2" w:cs="CIDFont+F3" w:hint="cs"/>
          <w:sz w:val="21"/>
          <w:szCs w:val="21"/>
          <w:rtl/>
        </w:rPr>
        <w:t xml:space="preserve"> </w:t>
      </w:r>
      <w:hyperlink r:id="rId9" w:history="1">
        <w:r w:rsidR="00721743" w:rsidRPr="00716D07">
          <w:rPr>
            <w:rStyle w:val="Hyperlink"/>
            <w:rFonts w:asciiTheme="majorBidi" w:hAnsiTheme="majorBidi" w:cstheme="majorBidi"/>
            <w:sz w:val="19"/>
            <w:szCs w:val="19"/>
          </w:rPr>
          <w:t>n.zojaji@sru.ac.ir</w:t>
        </w:r>
      </w:hyperlink>
      <w:r w:rsidR="00721743">
        <w:rPr>
          <w:rFonts w:asciiTheme="majorBidi" w:hAnsiTheme="majorBidi" w:cstheme="majorBidi" w:hint="cs"/>
          <w:sz w:val="19"/>
          <w:szCs w:val="19"/>
          <w:u w:val="single"/>
          <w:rtl/>
        </w:rPr>
        <w:t>،</w:t>
      </w:r>
    </w:p>
    <w:p w14:paraId="1E33B854" w14:textId="3B4A1B71" w:rsidR="00525273" w:rsidRPr="00721743" w:rsidRDefault="00721743" w:rsidP="003F172F">
      <w:pPr>
        <w:pStyle w:val="a"/>
        <w:ind w:left="146" w:hanging="1"/>
        <w:jc w:val="center"/>
        <w:rPr>
          <w:sz w:val="22"/>
          <w:szCs w:val="22"/>
          <w:rtl/>
        </w:rPr>
      </w:pPr>
      <w:r w:rsidRPr="00721743">
        <w:rPr>
          <w:rFonts w:asciiTheme="majorBidi" w:hAnsiTheme="majorBidi" w:hint="cs"/>
          <w:sz w:val="20"/>
          <w:rtl/>
        </w:rPr>
        <w:t>شماره  تماس:۰۹۱۲۵۵۲۸۳۷۷</w:t>
      </w:r>
    </w:p>
    <w:p w14:paraId="413324EA" w14:textId="77777777" w:rsidR="00525273" w:rsidRPr="00F2170E" w:rsidRDefault="00525273" w:rsidP="00CC3DC2">
      <w:pPr>
        <w:pStyle w:val="a"/>
        <w:jc w:val="left"/>
        <w:rPr>
          <w:sz w:val="20"/>
          <w:rtl/>
        </w:rPr>
      </w:pPr>
    </w:p>
    <w:p w14:paraId="74D4DF16" w14:textId="77777777" w:rsidR="00525273" w:rsidRPr="00F2170E" w:rsidRDefault="00525273" w:rsidP="00CC3DC2">
      <w:pPr>
        <w:pStyle w:val="a"/>
        <w:ind w:firstLine="0"/>
        <w:jc w:val="center"/>
        <w:rPr>
          <w:b/>
          <w:bCs/>
          <w:sz w:val="24"/>
          <w:szCs w:val="24"/>
          <w:vertAlign w:val="superscript"/>
          <w:rtl/>
        </w:rPr>
      </w:pPr>
    </w:p>
    <w:p w14:paraId="454BD525" w14:textId="5E31F63C" w:rsidR="00E76789" w:rsidRDefault="00E76789" w:rsidP="00CC3DC2">
      <w:pPr>
        <w:spacing w:line="240" w:lineRule="auto"/>
        <w:rPr>
          <w:b/>
          <w:bCs/>
          <w:color w:val="323E4F" w:themeColor="text2" w:themeShade="BF"/>
          <w:sz w:val="28"/>
          <w:szCs w:val="28"/>
          <w:rtl/>
          <w:lang w:bidi="fa-IR"/>
        </w:rPr>
      </w:pPr>
    </w:p>
    <w:p w14:paraId="3DC047EB" w14:textId="1493E056" w:rsidR="00ED6B5E" w:rsidRDefault="00ED6B5E" w:rsidP="00CC3DC2">
      <w:pPr>
        <w:spacing w:line="240" w:lineRule="auto"/>
        <w:rPr>
          <w:b/>
          <w:bCs/>
          <w:color w:val="323E4F" w:themeColor="text2" w:themeShade="BF"/>
          <w:sz w:val="28"/>
          <w:szCs w:val="28"/>
          <w:rtl/>
          <w:lang w:bidi="fa-IR"/>
        </w:rPr>
      </w:pPr>
    </w:p>
    <w:p w14:paraId="68F0E289" w14:textId="77777777" w:rsidR="00ED6B5E" w:rsidRDefault="00ED6B5E" w:rsidP="00CC3DC2">
      <w:pPr>
        <w:spacing w:line="240" w:lineRule="auto"/>
        <w:rPr>
          <w:b/>
          <w:bCs/>
          <w:color w:val="323E4F" w:themeColor="text2" w:themeShade="BF"/>
          <w:sz w:val="28"/>
          <w:szCs w:val="28"/>
          <w:rtl/>
          <w:lang w:bidi="fa-IR"/>
        </w:rPr>
      </w:pPr>
    </w:p>
    <w:p w14:paraId="093CD831" w14:textId="77777777" w:rsidR="00E76789" w:rsidRPr="00ED6B5E" w:rsidRDefault="00E76789" w:rsidP="00CC3DC2">
      <w:pPr>
        <w:spacing w:line="240" w:lineRule="auto"/>
        <w:rPr>
          <w:b/>
          <w:bCs/>
          <w:sz w:val="24"/>
          <w:rtl/>
          <w:lang w:bidi="fa-IR"/>
        </w:rPr>
      </w:pPr>
      <w:r w:rsidRPr="00ED6B5E">
        <w:rPr>
          <w:rFonts w:hint="cs"/>
          <w:b/>
          <w:bCs/>
          <w:sz w:val="24"/>
          <w:rtl/>
          <w:lang w:bidi="fa-IR"/>
        </w:rPr>
        <w:t>چکیده</w:t>
      </w:r>
    </w:p>
    <w:p w14:paraId="614576AF" w14:textId="08B84D59" w:rsidR="00ED6B5E" w:rsidRPr="00ED6B5E" w:rsidRDefault="00002B64" w:rsidP="00CC3DC2">
      <w:pPr>
        <w:spacing w:line="240" w:lineRule="auto"/>
        <w:jc w:val="lowKashida"/>
        <w:rPr>
          <w:rFonts w:ascii="B Lotus" w:hAnsiTheme="minorHAnsi"/>
          <w:sz w:val="18"/>
          <w:szCs w:val="22"/>
          <w:rtl/>
        </w:rPr>
      </w:pPr>
      <w:r w:rsidRPr="00ED6B5E">
        <w:rPr>
          <w:rFonts w:hint="cs"/>
          <w:sz w:val="18"/>
          <w:szCs w:val="22"/>
          <w:rtl/>
          <w:lang w:bidi="fa-IR"/>
        </w:rPr>
        <w:t>شیوع</w:t>
      </w:r>
      <w:r w:rsidR="00525273" w:rsidRPr="00ED6B5E">
        <w:rPr>
          <w:rFonts w:hint="cs"/>
          <w:sz w:val="18"/>
          <w:szCs w:val="22"/>
          <w:rtl/>
          <w:lang w:bidi="fa-IR"/>
        </w:rPr>
        <w:t xml:space="preserve"> بیماری </w:t>
      </w:r>
      <w:proofErr w:type="spellStart"/>
      <w:r w:rsidR="00525273" w:rsidRPr="00ED6B5E">
        <w:rPr>
          <w:rFonts w:hint="cs"/>
          <w:sz w:val="18"/>
          <w:szCs w:val="22"/>
          <w:rtl/>
          <w:lang w:bidi="fa-IR"/>
        </w:rPr>
        <w:t>همه‌گیر</w:t>
      </w:r>
      <w:proofErr w:type="spellEnd"/>
      <w:r w:rsidR="00525273" w:rsidRPr="00ED6B5E">
        <w:rPr>
          <w:rFonts w:hint="cs"/>
          <w:sz w:val="18"/>
          <w:szCs w:val="22"/>
          <w:rtl/>
          <w:lang w:bidi="fa-IR"/>
        </w:rPr>
        <w:t xml:space="preserve"> </w:t>
      </w:r>
      <w:proofErr w:type="spellStart"/>
      <w:r w:rsidR="00525273" w:rsidRPr="00ED6B5E">
        <w:rPr>
          <w:rFonts w:hint="cs"/>
          <w:sz w:val="18"/>
          <w:szCs w:val="22"/>
          <w:rtl/>
          <w:lang w:bidi="fa-IR"/>
        </w:rPr>
        <w:t>کرونا</w:t>
      </w:r>
      <w:proofErr w:type="spellEnd"/>
      <w:r w:rsidR="00525273" w:rsidRPr="00ED6B5E">
        <w:rPr>
          <w:rFonts w:hint="cs"/>
          <w:sz w:val="18"/>
          <w:szCs w:val="22"/>
          <w:rtl/>
          <w:lang w:bidi="fa-IR"/>
        </w:rPr>
        <w:t>،</w:t>
      </w:r>
      <w:r w:rsidRPr="00ED6B5E">
        <w:rPr>
          <w:rFonts w:hint="cs"/>
          <w:sz w:val="18"/>
          <w:szCs w:val="22"/>
          <w:rtl/>
          <w:lang w:bidi="fa-IR"/>
        </w:rPr>
        <w:t xml:space="preserve"> تمام کشورها را با چالش بزرگی مواجه کرده است. یکی از مهم‌ترین اقدامات در پیشگیری و کنترل این بیماری رعایت فاصله اجتماعی و اعمال قرنطینه خانگی افراد است که</w:t>
      </w:r>
      <w:r w:rsidRPr="00ED6B5E">
        <w:rPr>
          <w:rFonts w:ascii="B Lotus" w:hAnsiTheme="minorHAnsi" w:hint="cs"/>
          <w:sz w:val="18"/>
          <w:szCs w:val="22"/>
          <w:rtl/>
        </w:rPr>
        <w:t xml:space="preserve"> تغییرات قابل توجهی در عملکرد فضاهای خانه پدید آورده است. </w:t>
      </w:r>
      <w:r w:rsidRPr="00ED6B5E">
        <w:rPr>
          <w:rFonts w:ascii="Vazir" w:hAnsi="Vazir"/>
          <w:sz w:val="22"/>
          <w:szCs w:val="22"/>
          <w:shd w:val="clear" w:color="auto" w:fill="FFFFFF"/>
          <w:rtl/>
        </w:rPr>
        <w:t xml:space="preserve">فضای خانه می بایست نیازهایی که برآورده شدنشان </w:t>
      </w:r>
      <w:r w:rsidRPr="00ED6B5E">
        <w:rPr>
          <w:rFonts w:ascii="Vazir" w:hAnsi="Vazir"/>
          <w:color w:val="212529"/>
          <w:sz w:val="22"/>
          <w:szCs w:val="22"/>
          <w:shd w:val="clear" w:color="auto" w:fill="FFFFFF"/>
          <w:rtl/>
        </w:rPr>
        <w:t xml:space="preserve">مرتبط با </w:t>
      </w:r>
      <w:r w:rsidRPr="00ED6B5E">
        <w:rPr>
          <w:rFonts w:ascii="Vazir" w:hAnsi="Vazir"/>
          <w:sz w:val="22"/>
          <w:szCs w:val="22"/>
          <w:shd w:val="clear" w:color="auto" w:fill="FFFFFF"/>
          <w:rtl/>
        </w:rPr>
        <w:t>فضای بیرون است را برآورده کند</w:t>
      </w:r>
      <w:r w:rsidRPr="00ED6B5E">
        <w:rPr>
          <w:rFonts w:ascii="Vazir" w:hAnsi="Vazir"/>
          <w:color w:val="212529"/>
          <w:sz w:val="22"/>
          <w:szCs w:val="22"/>
          <w:shd w:val="clear" w:color="auto" w:fill="FFFFFF"/>
          <w:rtl/>
        </w:rPr>
        <w:t xml:space="preserve">. 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به همین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دلیل،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خانه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>‌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های این روزها کاربری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>‌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های دیگری از جمله مدرسه، اداره و گاهی بیمارستان یافته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>‌</w:t>
      </w:r>
      <w:r w:rsidRPr="00ED6B5E">
        <w:rPr>
          <w:rFonts w:ascii="mtr" w:hAnsi="mtr"/>
          <w:color w:val="000000"/>
          <w:sz w:val="22"/>
          <w:szCs w:val="22"/>
          <w:shd w:val="clear" w:color="auto" w:fill="FFFFFF"/>
          <w:rtl/>
        </w:rPr>
        <w:t>اند</w:t>
      </w:r>
      <w:r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>.</w:t>
      </w:r>
      <w:r w:rsidR="00ED6B5E" w:rsidRPr="00ED6B5E">
        <w:rPr>
          <w:rFonts w:ascii="mtr" w:hAnsi="mt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="00ED6B5E" w:rsidRPr="00ED6B5E">
        <w:rPr>
          <w:rFonts w:hint="cs"/>
          <w:sz w:val="18"/>
          <w:szCs w:val="22"/>
          <w:shd w:val="clear" w:color="auto" w:fill="FFFFFF"/>
          <w:rtl/>
        </w:rPr>
        <w:t xml:space="preserve">این مقاله به بررسی مفهوم معماری بومی پرداخته و به مقایسه عملکرد مسکن بومی و معاصر در پیشگیری از همه‌گیری ویروس کرونا می‌پردازد. در واقع نوشتار حاضر به دنبال </w:t>
      </w:r>
      <w:r w:rsidR="00C24139">
        <w:rPr>
          <w:rFonts w:hint="cs"/>
          <w:sz w:val="18"/>
          <w:szCs w:val="22"/>
          <w:shd w:val="clear" w:color="auto" w:fill="FFFFFF"/>
          <w:rtl/>
        </w:rPr>
        <w:t>بررسی</w:t>
      </w:r>
      <w:r w:rsidR="00ED6B5E" w:rsidRPr="00ED6B5E">
        <w:rPr>
          <w:rFonts w:hint="cs"/>
          <w:sz w:val="18"/>
          <w:szCs w:val="22"/>
          <w:shd w:val="clear" w:color="auto" w:fill="FFFFFF"/>
          <w:rtl/>
        </w:rPr>
        <w:t xml:space="preserve"> عملکرد مسکن بومی و معاصر در دوران قرنطینه خانگی حاصل از شیوع ویروس کرونا و ارائه پیشنهاداتی برای طراحی مسکن آینده است. </w:t>
      </w:r>
      <w:r w:rsidR="00ED6B5E" w:rsidRPr="00ED6B5E">
        <w:rPr>
          <w:rFonts w:hint="cs"/>
          <w:b/>
          <w:szCs w:val="22"/>
          <w:rtl/>
        </w:rPr>
        <w:t xml:space="preserve">موضوع این نوشتار بین رشته‌ای بوده و روش تحقیق از نوع مطالعه کتابخانه‌ای و توصیف و تحلیل است. </w:t>
      </w:r>
      <w:r w:rsidR="00ED6B5E" w:rsidRPr="00ED6B5E">
        <w:rPr>
          <w:rFonts w:ascii="B Lotus" w:hAnsiTheme="minorHAnsi" w:hint="cs"/>
          <w:sz w:val="18"/>
          <w:szCs w:val="22"/>
          <w:rtl/>
        </w:rPr>
        <w:t>نتایج این تحلیل نشان می‌دهد اجزای مسکن بومی هماهنگی بیشتری با شرایط‌های گوناگون زمانه داشته و الگوی برگرفته از آن می‌تواند در رعایت پروتکل‌های بهداشتی و پیشگیری از همه‌گیری بیماری کرونا موثر باشد.</w:t>
      </w:r>
    </w:p>
    <w:p w14:paraId="7A56EF58" w14:textId="7428FC93" w:rsidR="00585159" w:rsidRDefault="00585159" w:rsidP="00CC3DC2">
      <w:pPr>
        <w:spacing w:line="240" w:lineRule="auto"/>
        <w:rPr>
          <w:b/>
          <w:bCs/>
          <w:color w:val="323E4F" w:themeColor="text2" w:themeShade="BF"/>
          <w:sz w:val="28"/>
          <w:szCs w:val="28"/>
          <w:rtl/>
          <w:lang w:bidi="fa-IR"/>
        </w:rPr>
      </w:pPr>
    </w:p>
    <w:p w14:paraId="636E8C1C" w14:textId="19B66780" w:rsidR="00585159" w:rsidRPr="00ED6B5E" w:rsidRDefault="00585159" w:rsidP="00CC3DC2">
      <w:pPr>
        <w:spacing w:line="240" w:lineRule="auto"/>
        <w:rPr>
          <w:b/>
          <w:bCs/>
          <w:sz w:val="24"/>
          <w:rtl/>
          <w:lang w:bidi="fa-IR"/>
        </w:rPr>
      </w:pPr>
      <w:r w:rsidRPr="00ED6B5E">
        <w:rPr>
          <w:rFonts w:hint="cs"/>
          <w:b/>
          <w:bCs/>
          <w:sz w:val="24"/>
          <w:rtl/>
          <w:lang w:bidi="fa-IR"/>
        </w:rPr>
        <w:t>کلمات کلیدی:</w:t>
      </w:r>
    </w:p>
    <w:p w14:paraId="5DBC914E" w14:textId="3A11244D" w:rsidR="003E077E" w:rsidRPr="00286E69" w:rsidRDefault="00ED6B5E" w:rsidP="00286E69">
      <w:pPr>
        <w:spacing w:line="240" w:lineRule="auto"/>
        <w:rPr>
          <w:rFonts w:hint="cs"/>
          <w:lang w:bidi="fa-IR"/>
        </w:rPr>
      </w:pPr>
      <w:r w:rsidRPr="00ED6B5E">
        <w:rPr>
          <w:rFonts w:hint="cs"/>
          <w:sz w:val="18"/>
          <w:szCs w:val="22"/>
          <w:rtl/>
          <w:lang w:bidi="fa-IR"/>
        </w:rPr>
        <w:t xml:space="preserve">معماری بومی، مسکن بومی، مسکن معاصر، بیماری </w:t>
      </w:r>
      <w:proofErr w:type="spellStart"/>
      <w:r w:rsidRPr="00ED6B5E">
        <w:rPr>
          <w:rFonts w:hint="cs"/>
          <w:sz w:val="18"/>
          <w:szCs w:val="22"/>
          <w:rtl/>
          <w:lang w:bidi="fa-IR"/>
        </w:rPr>
        <w:t>کرونا</w:t>
      </w:r>
      <w:proofErr w:type="spellEnd"/>
    </w:p>
    <w:sectPr w:rsidR="003E077E" w:rsidRPr="00286E69" w:rsidSect="00D739ED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D904B" w14:textId="77777777" w:rsidR="00542B38" w:rsidRDefault="00542B38" w:rsidP="007C2D2E">
      <w:pPr>
        <w:spacing w:line="240" w:lineRule="auto"/>
      </w:pPr>
      <w:r>
        <w:separator/>
      </w:r>
    </w:p>
  </w:endnote>
  <w:endnote w:type="continuationSeparator" w:id="0">
    <w:p w14:paraId="2156CF30" w14:textId="77777777" w:rsidR="00542B38" w:rsidRDefault="00542B38" w:rsidP="007C2D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_nazanin">
    <w:panose1 w:val="00000400000000000000"/>
    <w:charset w:val="00"/>
    <w:family w:val="auto"/>
    <w:pitch w:val="variable"/>
    <w:sig w:usb0="00002003" w:usb1="80000000" w:usb2="00000008" w:usb3="00000000" w:csb0="00000001" w:csb1="00000000"/>
  </w:font>
  <w:font w:name="W_nazanin Bold">
    <w:panose1 w:val="00000400000000000000"/>
    <w:charset w:val="00"/>
    <w:family w:val="auto"/>
    <w:pitch w:val="variable"/>
    <w:sig w:usb0="00002003" w:usb1="80000000" w:usb2="00000008" w:usb3="00000000" w:csb0="00000001" w:csb1="00000000"/>
  </w:font>
  <w:font w:name="CIDFont+F3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zir">
    <w:altName w:val="Cambria"/>
    <w:panose1 w:val="00000000000000000000"/>
    <w:charset w:val="00"/>
    <w:family w:val="roman"/>
    <w:notTrueType/>
    <w:pitch w:val="default"/>
  </w:font>
  <w:font w:name="mt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830978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F29CC1" w14:textId="77777777" w:rsidR="005B203F" w:rsidRDefault="005B203F" w:rsidP="007217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6B7494A4" w14:textId="77777777" w:rsidR="005B203F" w:rsidRDefault="005B2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301FAB" w14:textId="77777777" w:rsidR="00542B38" w:rsidRDefault="00542B38" w:rsidP="007C2D2E">
      <w:pPr>
        <w:spacing w:line="240" w:lineRule="auto"/>
      </w:pPr>
      <w:r>
        <w:separator/>
      </w:r>
    </w:p>
  </w:footnote>
  <w:footnote w:type="continuationSeparator" w:id="0">
    <w:p w14:paraId="2AC9C426" w14:textId="77777777" w:rsidR="00542B38" w:rsidRDefault="00542B38" w:rsidP="007C2D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547F6" w14:textId="77777777" w:rsidR="005B203F" w:rsidRDefault="005B203F" w:rsidP="004B6494">
    <w:pPr>
      <w:pStyle w:val="Header"/>
      <w:jc w:val="center"/>
    </w:pPr>
  </w:p>
  <w:p w14:paraId="2D066CC7" w14:textId="77777777" w:rsidR="005B203F" w:rsidRDefault="005B20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734B5"/>
    <w:multiLevelType w:val="hybridMultilevel"/>
    <w:tmpl w:val="A62C7492"/>
    <w:lvl w:ilvl="0" w:tplc="A3EC04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00D6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20F33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0EC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0AD6C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D047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ADA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E87F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668EF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91D20"/>
    <w:multiLevelType w:val="hybridMultilevel"/>
    <w:tmpl w:val="265C0BB4"/>
    <w:lvl w:ilvl="0" w:tplc="696024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7896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F800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3CA3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52DE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9842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1A13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5A7A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B292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91B9D"/>
    <w:multiLevelType w:val="hybridMultilevel"/>
    <w:tmpl w:val="2DDE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91207"/>
    <w:multiLevelType w:val="hybridMultilevel"/>
    <w:tmpl w:val="B39E6C8C"/>
    <w:lvl w:ilvl="0" w:tplc="8EC226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C3A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EAB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EEA9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52DD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7055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149E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9CBA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F9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C3F2E"/>
    <w:multiLevelType w:val="hybridMultilevel"/>
    <w:tmpl w:val="D8EC5AD0"/>
    <w:lvl w:ilvl="0" w:tplc="C3DC8BE8">
      <w:start w:val="1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D4EBA"/>
    <w:multiLevelType w:val="hybridMultilevel"/>
    <w:tmpl w:val="D17CFCDE"/>
    <w:lvl w:ilvl="0" w:tplc="73C000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0ABD8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1C632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78C87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6B4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42B2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64F2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AB8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6CE0C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80703"/>
    <w:multiLevelType w:val="hybridMultilevel"/>
    <w:tmpl w:val="0C603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F15096"/>
    <w:multiLevelType w:val="hybridMultilevel"/>
    <w:tmpl w:val="A3FED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0084C"/>
    <w:multiLevelType w:val="hybridMultilevel"/>
    <w:tmpl w:val="E4D41CF4"/>
    <w:lvl w:ilvl="0" w:tplc="2028F1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5A9E6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98AAE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D6464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E470D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D0EF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8848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AA412C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6E44C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65391"/>
    <w:multiLevelType w:val="multilevel"/>
    <w:tmpl w:val="5DE6C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54C2C16"/>
    <w:multiLevelType w:val="hybridMultilevel"/>
    <w:tmpl w:val="F41C8014"/>
    <w:lvl w:ilvl="0" w:tplc="F24CFB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BC91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84F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2C24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10306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2E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AAD5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46F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78E5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652CF"/>
    <w:multiLevelType w:val="hybridMultilevel"/>
    <w:tmpl w:val="52D29A04"/>
    <w:lvl w:ilvl="0" w:tplc="C3DC8BE8">
      <w:start w:val="1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313E0D"/>
    <w:multiLevelType w:val="hybridMultilevel"/>
    <w:tmpl w:val="892CBFC8"/>
    <w:lvl w:ilvl="0" w:tplc="F702A0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A4C3F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B256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2F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F0E3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DA28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E71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20D7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4F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34B61"/>
    <w:multiLevelType w:val="hybridMultilevel"/>
    <w:tmpl w:val="5AD406B8"/>
    <w:lvl w:ilvl="0" w:tplc="783AD330">
      <w:start w:val="1"/>
      <w:numFmt w:val="decimalFullWidth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F40754B"/>
    <w:multiLevelType w:val="hybridMultilevel"/>
    <w:tmpl w:val="3C5CE8F0"/>
    <w:lvl w:ilvl="0" w:tplc="C200112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F2CFF0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CE6E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AEE05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CC62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242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8AEA8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6C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94442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D07F3"/>
    <w:multiLevelType w:val="hybridMultilevel"/>
    <w:tmpl w:val="4344F4D2"/>
    <w:lvl w:ilvl="0" w:tplc="56FC7036">
      <w:numFmt w:val="bullet"/>
      <w:lvlText w:val="-"/>
      <w:lvlJc w:val="left"/>
      <w:pPr>
        <w:ind w:left="720" w:hanging="360"/>
      </w:pPr>
      <w:rPr>
        <w:rFonts w:ascii="Times New Roman" w:eastAsia="B Nazani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91700"/>
    <w:multiLevelType w:val="hybridMultilevel"/>
    <w:tmpl w:val="35964720"/>
    <w:lvl w:ilvl="0" w:tplc="C3DC8BE8">
      <w:start w:val="1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B16AE"/>
    <w:multiLevelType w:val="hybridMultilevel"/>
    <w:tmpl w:val="9A7C0C26"/>
    <w:lvl w:ilvl="0" w:tplc="57A48D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288DD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DCC2F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8822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C4FD2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1C6EC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B620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8AF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7E058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661DF"/>
    <w:multiLevelType w:val="multilevel"/>
    <w:tmpl w:val="DD74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"/>
  </w:num>
  <w:num w:numId="5">
    <w:abstractNumId w:val="11"/>
  </w:num>
  <w:num w:numId="6">
    <w:abstractNumId w:val="3"/>
  </w:num>
  <w:num w:numId="7">
    <w:abstractNumId w:val="16"/>
  </w:num>
  <w:num w:numId="8">
    <w:abstractNumId w:val="5"/>
  </w:num>
  <w:num w:numId="9">
    <w:abstractNumId w:val="12"/>
  </w:num>
  <w:num w:numId="10">
    <w:abstractNumId w:val="10"/>
  </w:num>
  <w:num w:numId="11">
    <w:abstractNumId w:val="0"/>
  </w:num>
  <w:num w:numId="12">
    <w:abstractNumId w:val="17"/>
  </w:num>
  <w:num w:numId="13">
    <w:abstractNumId w:val="6"/>
  </w:num>
  <w:num w:numId="14">
    <w:abstractNumId w:val="7"/>
  </w:num>
  <w:num w:numId="15">
    <w:abstractNumId w:val="14"/>
  </w:num>
  <w:num w:numId="16">
    <w:abstractNumId w:val="2"/>
  </w:num>
  <w:num w:numId="17">
    <w:abstractNumId w:val="18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E97"/>
    <w:rsid w:val="00000E97"/>
    <w:rsid w:val="00002B64"/>
    <w:rsid w:val="00002B96"/>
    <w:rsid w:val="000054EF"/>
    <w:rsid w:val="000067CC"/>
    <w:rsid w:val="00016EEB"/>
    <w:rsid w:val="000219A2"/>
    <w:rsid w:val="000233F2"/>
    <w:rsid w:val="00025B78"/>
    <w:rsid w:val="00031A9B"/>
    <w:rsid w:val="00032ED0"/>
    <w:rsid w:val="0004379E"/>
    <w:rsid w:val="00045DE6"/>
    <w:rsid w:val="00046E27"/>
    <w:rsid w:val="000604A7"/>
    <w:rsid w:val="00061F2C"/>
    <w:rsid w:val="0006408A"/>
    <w:rsid w:val="00066D4F"/>
    <w:rsid w:val="0008032C"/>
    <w:rsid w:val="0008094C"/>
    <w:rsid w:val="000852F4"/>
    <w:rsid w:val="00090A6E"/>
    <w:rsid w:val="00091825"/>
    <w:rsid w:val="000A6292"/>
    <w:rsid w:val="000C045E"/>
    <w:rsid w:val="000D01EB"/>
    <w:rsid w:val="000D56AC"/>
    <w:rsid w:val="000E020D"/>
    <w:rsid w:val="000E06A1"/>
    <w:rsid w:val="000E2D1A"/>
    <w:rsid w:val="000E5904"/>
    <w:rsid w:val="000F0E0F"/>
    <w:rsid w:val="000F4708"/>
    <w:rsid w:val="000F7C4D"/>
    <w:rsid w:val="001172F2"/>
    <w:rsid w:val="00117AA3"/>
    <w:rsid w:val="00120646"/>
    <w:rsid w:val="00121092"/>
    <w:rsid w:val="00144A3E"/>
    <w:rsid w:val="0015121F"/>
    <w:rsid w:val="001545FE"/>
    <w:rsid w:val="00154972"/>
    <w:rsid w:val="00164FE4"/>
    <w:rsid w:val="00166D0D"/>
    <w:rsid w:val="00183A51"/>
    <w:rsid w:val="001868AE"/>
    <w:rsid w:val="001910FE"/>
    <w:rsid w:val="001B2858"/>
    <w:rsid w:val="001B286C"/>
    <w:rsid w:val="001B5AA5"/>
    <w:rsid w:val="001C34D3"/>
    <w:rsid w:val="001D24DA"/>
    <w:rsid w:val="001D2F61"/>
    <w:rsid w:val="001E116F"/>
    <w:rsid w:val="001E1E10"/>
    <w:rsid w:val="001E2D2C"/>
    <w:rsid w:val="001E5B12"/>
    <w:rsid w:val="001F27FD"/>
    <w:rsid w:val="001F41E7"/>
    <w:rsid w:val="001F7642"/>
    <w:rsid w:val="00203D0F"/>
    <w:rsid w:val="00206701"/>
    <w:rsid w:val="0021145D"/>
    <w:rsid w:val="00235ACA"/>
    <w:rsid w:val="00236E99"/>
    <w:rsid w:val="00237054"/>
    <w:rsid w:val="00242529"/>
    <w:rsid w:val="002542B4"/>
    <w:rsid w:val="00257DCF"/>
    <w:rsid w:val="00260409"/>
    <w:rsid w:val="002605DA"/>
    <w:rsid w:val="00265B6C"/>
    <w:rsid w:val="00277DDA"/>
    <w:rsid w:val="00281A7C"/>
    <w:rsid w:val="00282EBF"/>
    <w:rsid w:val="0028440F"/>
    <w:rsid w:val="00286E69"/>
    <w:rsid w:val="0029437E"/>
    <w:rsid w:val="002A019A"/>
    <w:rsid w:val="002A6A9F"/>
    <w:rsid w:val="002A78AF"/>
    <w:rsid w:val="002B2452"/>
    <w:rsid w:val="002C17C0"/>
    <w:rsid w:val="002E6533"/>
    <w:rsid w:val="002E730A"/>
    <w:rsid w:val="002F3FD7"/>
    <w:rsid w:val="003004F4"/>
    <w:rsid w:val="00301277"/>
    <w:rsid w:val="0030429B"/>
    <w:rsid w:val="0033621B"/>
    <w:rsid w:val="00340AD7"/>
    <w:rsid w:val="0034116A"/>
    <w:rsid w:val="00345A34"/>
    <w:rsid w:val="00345CE6"/>
    <w:rsid w:val="00352312"/>
    <w:rsid w:val="0035412E"/>
    <w:rsid w:val="00355EB8"/>
    <w:rsid w:val="003828CE"/>
    <w:rsid w:val="00386898"/>
    <w:rsid w:val="00391CD7"/>
    <w:rsid w:val="003A434D"/>
    <w:rsid w:val="003A5354"/>
    <w:rsid w:val="003C3DB3"/>
    <w:rsid w:val="003D0407"/>
    <w:rsid w:val="003E077E"/>
    <w:rsid w:val="003E14E9"/>
    <w:rsid w:val="003E5690"/>
    <w:rsid w:val="003E6A5D"/>
    <w:rsid w:val="003F172F"/>
    <w:rsid w:val="003F4383"/>
    <w:rsid w:val="00402F5E"/>
    <w:rsid w:val="00404A16"/>
    <w:rsid w:val="00407B69"/>
    <w:rsid w:val="004147E6"/>
    <w:rsid w:val="00421C78"/>
    <w:rsid w:val="00425983"/>
    <w:rsid w:val="00427B84"/>
    <w:rsid w:val="00446390"/>
    <w:rsid w:val="00451BA9"/>
    <w:rsid w:val="004521BC"/>
    <w:rsid w:val="00456171"/>
    <w:rsid w:val="00466D8D"/>
    <w:rsid w:val="00467303"/>
    <w:rsid w:val="004804CC"/>
    <w:rsid w:val="0048148E"/>
    <w:rsid w:val="00483EAF"/>
    <w:rsid w:val="0049193C"/>
    <w:rsid w:val="00491CB0"/>
    <w:rsid w:val="00492E64"/>
    <w:rsid w:val="00497C61"/>
    <w:rsid w:val="004A5711"/>
    <w:rsid w:val="004B0277"/>
    <w:rsid w:val="004B6494"/>
    <w:rsid w:val="004C3CAE"/>
    <w:rsid w:val="004C3E6B"/>
    <w:rsid w:val="004C607F"/>
    <w:rsid w:val="004C7601"/>
    <w:rsid w:val="004D6832"/>
    <w:rsid w:val="004D6F4E"/>
    <w:rsid w:val="004E4B11"/>
    <w:rsid w:val="0050316E"/>
    <w:rsid w:val="00505D1C"/>
    <w:rsid w:val="00511734"/>
    <w:rsid w:val="00512DD4"/>
    <w:rsid w:val="005148A0"/>
    <w:rsid w:val="00525273"/>
    <w:rsid w:val="0052552A"/>
    <w:rsid w:val="0052624D"/>
    <w:rsid w:val="00542B38"/>
    <w:rsid w:val="00542CCD"/>
    <w:rsid w:val="00567912"/>
    <w:rsid w:val="00571402"/>
    <w:rsid w:val="00574E30"/>
    <w:rsid w:val="00585159"/>
    <w:rsid w:val="00596FFB"/>
    <w:rsid w:val="005A6844"/>
    <w:rsid w:val="005B203F"/>
    <w:rsid w:val="005D0952"/>
    <w:rsid w:val="005E0CCB"/>
    <w:rsid w:val="005E1BA6"/>
    <w:rsid w:val="005E68C6"/>
    <w:rsid w:val="005F1D9E"/>
    <w:rsid w:val="005F5D6D"/>
    <w:rsid w:val="00601FF9"/>
    <w:rsid w:val="006021C5"/>
    <w:rsid w:val="0061163F"/>
    <w:rsid w:val="00612F98"/>
    <w:rsid w:val="0063397A"/>
    <w:rsid w:val="006406C4"/>
    <w:rsid w:val="006427E8"/>
    <w:rsid w:val="00642DD6"/>
    <w:rsid w:val="00645450"/>
    <w:rsid w:val="00653BFB"/>
    <w:rsid w:val="00653E86"/>
    <w:rsid w:val="00661EE6"/>
    <w:rsid w:val="0066386A"/>
    <w:rsid w:val="006716E1"/>
    <w:rsid w:val="00680771"/>
    <w:rsid w:val="00691F22"/>
    <w:rsid w:val="00694F9F"/>
    <w:rsid w:val="006A711D"/>
    <w:rsid w:val="006B05B6"/>
    <w:rsid w:val="006B0685"/>
    <w:rsid w:val="006B3470"/>
    <w:rsid w:val="006C311C"/>
    <w:rsid w:val="006C5508"/>
    <w:rsid w:val="006D5B82"/>
    <w:rsid w:val="006F4E24"/>
    <w:rsid w:val="00700189"/>
    <w:rsid w:val="00720AB4"/>
    <w:rsid w:val="00721743"/>
    <w:rsid w:val="0072428C"/>
    <w:rsid w:val="00726A2A"/>
    <w:rsid w:val="00733F3B"/>
    <w:rsid w:val="00742150"/>
    <w:rsid w:val="00743B37"/>
    <w:rsid w:val="00754BA7"/>
    <w:rsid w:val="00762F08"/>
    <w:rsid w:val="007648B1"/>
    <w:rsid w:val="00767B35"/>
    <w:rsid w:val="00770971"/>
    <w:rsid w:val="00772357"/>
    <w:rsid w:val="00773927"/>
    <w:rsid w:val="0078549F"/>
    <w:rsid w:val="00797188"/>
    <w:rsid w:val="007C2D2E"/>
    <w:rsid w:val="007D5CE9"/>
    <w:rsid w:val="007D6685"/>
    <w:rsid w:val="007D71E5"/>
    <w:rsid w:val="007E3947"/>
    <w:rsid w:val="007F5DE1"/>
    <w:rsid w:val="00804542"/>
    <w:rsid w:val="00811A3C"/>
    <w:rsid w:val="008122CA"/>
    <w:rsid w:val="0082550B"/>
    <w:rsid w:val="00827892"/>
    <w:rsid w:val="0083391D"/>
    <w:rsid w:val="00841392"/>
    <w:rsid w:val="00851BCB"/>
    <w:rsid w:val="00854450"/>
    <w:rsid w:val="00854842"/>
    <w:rsid w:val="008554F0"/>
    <w:rsid w:val="00875E7B"/>
    <w:rsid w:val="008975AB"/>
    <w:rsid w:val="008A18B7"/>
    <w:rsid w:val="008A717C"/>
    <w:rsid w:val="008B27D3"/>
    <w:rsid w:val="008B64E9"/>
    <w:rsid w:val="008B6A75"/>
    <w:rsid w:val="008D0F95"/>
    <w:rsid w:val="008D722B"/>
    <w:rsid w:val="008D7C24"/>
    <w:rsid w:val="008E5ED6"/>
    <w:rsid w:val="00900612"/>
    <w:rsid w:val="00910A19"/>
    <w:rsid w:val="00911052"/>
    <w:rsid w:val="00917C03"/>
    <w:rsid w:val="00920BE8"/>
    <w:rsid w:val="00923906"/>
    <w:rsid w:val="00933543"/>
    <w:rsid w:val="00933BB2"/>
    <w:rsid w:val="00940079"/>
    <w:rsid w:val="00941E71"/>
    <w:rsid w:val="009442A8"/>
    <w:rsid w:val="009567E8"/>
    <w:rsid w:val="009648F1"/>
    <w:rsid w:val="00971EB7"/>
    <w:rsid w:val="0097767A"/>
    <w:rsid w:val="00981A6F"/>
    <w:rsid w:val="00981FF6"/>
    <w:rsid w:val="00982568"/>
    <w:rsid w:val="00991CCC"/>
    <w:rsid w:val="00993225"/>
    <w:rsid w:val="00995B03"/>
    <w:rsid w:val="009A02D1"/>
    <w:rsid w:val="009A5375"/>
    <w:rsid w:val="009A74DF"/>
    <w:rsid w:val="009A778C"/>
    <w:rsid w:val="009B0B2F"/>
    <w:rsid w:val="009D0D01"/>
    <w:rsid w:val="009D5D6A"/>
    <w:rsid w:val="009F4272"/>
    <w:rsid w:val="00A1334A"/>
    <w:rsid w:val="00A13515"/>
    <w:rsid w:val="00A1570D"/>
    <w:rsid w:val="00A2663B"/>
    <w:rsid w:val="00A313D0"/>
    <w:rsid w:val="00A35982"/>
    <w:rsid w:val="00A37D71"/>
    <w:rsid w:val="00A40E52"/>
    <w:rsid w:val="00A42799"/>
    <w:rsid w:val="00A44561"/>
    <w:rsid w:val="00A465FB"/>
    <w:rsid w:val="00A47219"/>
    <w:rsid w:val="00A524AD"/>
    <w:rsid w:val="00A552BD"/>
    <w:rsid w:val="00A70C6E"/>
    <w:rsid w:val="00A760DD"/>
    <w:rsid w:val="00A82782"/>
    <w:rsid w:val="00A840F9"/>
    <w:rsid w:val="00A8430E"/>
    <w:rsid w:val="00A945D9"/>
    <w:rsid w:val="00A97272"/>
    <w:rsid w:val="00AA1230"/>
    <w:rsid w:val="00AA3D50"/>
    <w:rsid w:val="00AA5F32"/>
    <w:rsid w:val="00AB0144"/>
    <w:rsid w:val="00AB52AB"/>
    <w:rsid w:val="00AB7F73"/>
    <w:rsid w:val="00AC0A0C"/>
    <w:rsid w:val="00AC3244"/>
    <w:rsid w:val="00AC5402"/>
    <w:rsid w:val="00AD2A94"/>
    <w:rsid w:val="00AD37C2"/>
    <w:rsid w:val="00AE23BA"/>
    <w:rsid w:val="00AE49ED"/>
    <w:rsid w:val="00AE60F7"/>
    <w:rsid w:val="00AF097A"/>
    <w:rsid w:val="00AF59F8"/>
    <w:rsid w:val="00AF5C75"/>
    <w:rsid w:val="00B03593"/>
    <w:rsid w:val="00B13EBF"/>
    <w:rsid w:val="00B15B6A"/>
    <w:rsid w:val="00B20E49"/>
    <w:rsid w:val="00B218D4"/>
    <w:rsid w:val="00B278AB"/>
    <w:rsid w:val="00B448BF"/>
    <w:rsid w:val="00B554BE"/>
    <w:rsid w:val="00B6249D"/>
    <w:rsid w:val="00B866B1"/>
    <w:rsid w:val="00BB6984"/>
    <w:rsid w:val="00BC52A3"/>
    <w:rsid w:val="00BC7DC7"/>
    <w:rsid w:val="00BD06DC"/>
    <w:rsid w:val="00BD4BE7"/>
    <w:rsid w:val="00BE2A1C"/>
    <w:rsid w:val="00BE3BAA"/>
    <w:rsid w:val="00BF1111"/>
    <w:rsid w:val="00BF3503"/>
    <w:rsid w:val="00BF40FA"/>
    <w:rsid w:val="00BF7486"/>
    <w:rsid w:val="00C0056C"/>
    <w:rsid w:val="00C06B05"/>
    <w:rsid w:val="00C127BE"/>
    <w:rsid w:val="00C15829"/>
    <w:rsid w:val="00C24139"/>
    <w:rsid w:val="00C2531A"/>
    <w:rsid w:val="00C33CCB"/>
    <w:rsid w:val="00C41D8F"/>
    <w:rsid w:val="00C441E7"/>
    <w:rsid w:val="00C44504"/>
    <w:rsid w:val="00C503C4"/>
    <w:rsid w:val="00C6423B"/>
    <w:rsid w:val="00C64A08"/>
    <w:rsid w:val="00C64E17"/>
    <w:rsid w:val="00C80BB6"/>
    <w:rsid w:val="00C83C12"/>
    <w:rsid w:val="00C8792C"/>
    <w:rsid w:val="00C92A7E"/>
    <w:rsid w:val="00C9512A"/>
    <w:rsid w:val="00C95B5D"/>
    <w:rsid w:val="00CB0E05"/>
    <w:rsid w:val="00CC1040"/>
    <w:rsid w:val="00CC3DC2"/>
    <w:rsid w:val="00CD3479"/>
    <w:rsid w:val="00CD78C4"/>
    <w:rsid w:val="00CE6BA5"/>
    <w:rsid w:val="00CF20B6"/>
    <w:rsid w:val="00CF2823"/>
    <w:rsid w:val="00D11924"/>
    <w:rsid w:val="00D11A48"/>
    <w:rsid w:val="00D15194"/>
    <w:rsid w:val="00D256B8"/>
    <w:rsid w:val="00D25E88"/>
    <w:rsid w:val="00D33D4E"/>
    <w:rsid w:val="00D36ECF"/>
    <w:rsid w:val="00D41619"/>
    <w:rsid w:val="00D44E08"/>
    <w:rsid w:val="00D5057F"/>
    <w:rsid w:val="00D50779"/>
    <w:rsid w:val="00D54F89"/>
    <w:rsid w:val="00D56DDA"/>
    <w:rsid w:val="00D664DE"/>
    <w:rsid w:val="00D66652"/>
    <w:rsid w:val="00D67974"/>
    <w:rsid w:val="00D739ED"/>
    <w:rsid w:val="00D82C2D"/>
    <w:rsid w:val="00D85F38"/>
    <w:rsid w:val="00D93B7B"/>
    <w:rsid w:val="00DA37D6"/>
    <w:rsid w:val="00DA452B"/>
    <w:rsid w:val="00DC0C33"/>
    <w:rsid w:val="00DC2036"/>
    <w:rsid w:val="00DC4F33"/>
    <w:rsid w:val="00DC659B"/>
    <w:rsid w:val="00DC6665"/>
    <w:rsid w:val="00DD1315"/>
    <w:rsid w:val="00DD5468"/>
    <w:rsid w:val="00DE171B"/>
    <w:rsid w:val="00DE3FB3"/>
    <w:rsid w:val="00DF2EC7"/>
    <w:rsid w:val="00E01D17"/>
    <w:rsid w:val="00E03629"/>
    <w:rsid w:val="00E04636"/>
    <w:rsid w:val="00E3456A"/>
    <w:rsid w:val="00E34686"/>
    <w:rsid w:val="00E35B3B"/>
    <w:rsid w:val="00E501DF"/>
    <w:rsid w:val="00E76789"/>
    <w:rsid w:val="00E779F6"/>
    <w:rsid w:val="00E8389D"/>
    <w:rsid w:val="00E8643E"/>
    <w:rsid w:val="00E94646"/>
    <w:rsid w:val="00EA1C14"/>
    <w:rsid w:val="00EA2C21"/>
    <w:rsid w:val="00EA4507"/>
    <w:rsid w:val="00EA4A26"/>
    <w:rsid w:val="00EB0247"/>
    <w:rsid w:val="00EB2DFA"/>
    <w:rsid w:val="00EB707C"/>
    <w:rsid w:val="00EB7D5A"/>
    <w:rsid w:val="00EC55C4"/>
    <w:rsid w:val="00ED03E8"/>
    <w:rsid w:val="00ED36C1"/>
    <w:rsid w:val="00ED4A0F"/>
    <w:rsid w:val="00ED6B5E"/>
    <w:rsid w:val="00EE2F0C"/>
    <w:rsid w:val="00EE3748"/>
    <w:rsid w:val="00EF1E1C"/>
    <w:rsid w:val="00EF3D7D"/>
    <w:rsid w:val="00EF3EE9"/>
    <w:rsid w:val="00EF4021"/>
    <w:rsid w:val="00F031FC"/>
    <w:rsid w:val="00F03CDF"/>
    <w:rsid w:val="00F03E20"/>
    <w:rsid w:val="00F05290"/>
    <w:rsid w:val="00F1132A"/>
    <w:rsid w:val="00F13D76"/>
    <w:rsid w:val="00F14844"/>
    <w:rsid w:val="00F154EE"/>
    <w:rsid w:val="00F23055"/>
    <w:rsid w:val="00F26CDC"/>
    <w:rsid w:val="00F4089A"/>
    <w:rsid w:val="00F52330"/>
    <w:rsid w:val="00F557D9"/>
    <w:rsid w:val="00F6714C"/>
    <w:rsid w:val="00F82C8D"/>
    <w:rsid w:val="00F92736"/>
    <w:rsid w:val="00FC1E70"/>
    <w:rsid w:val="00FC253A"/>
    <w:rsid w:val="00FE4DB9"/>
    <w:rsid w:val="00F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AC2FA0"/>
  <w15:chartTrackingRefBased/>
  <w15:docId w15:val="{59473E07-8F84-4BA3-898E-8A1F0E9E6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561"/>
    <w:pPr>
      <w:bidi/>
      <w:spacing w:after="0" w:line="288" w:lineRule="auto"/>
    </w:pPr>
    <w:rPr>
      <w:rFonts w:ascii="Times New Roman" w:eastAsia="B Nazanin" w:hAnsi="Times New Roman" w:cs="B Nazanin"/>
      <w:sz w:val="20"/>
      <w:szCs w:val="24"/>
    </w:rPr>
  </w:style>
  <w:style w:type="paragraph" w:styleId="Heading1">
    <w:name w:val="heading 1"/>
    <w:basedOn w:val="Normal"/>
    <w:link w:val="Heading1Char"/>
    <w:uiPriority w:val="9"/>
    <w:qFormat/>
    <w:rsid w:val="001B286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FE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28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83391D"/>
    <w:pPr>
      <w:spacing w:before="100" w:beforeAutospacing="1" w:after="100" w:afterAutospacing="1" w:line="240" w:lineRule="auto"/>
    </w:pPr>
    <w:rPr>
      <w:rFonts w:eastAsia="Times New Roman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C2D2E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C2D2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C2D2E"/>
    <w:rPr>
      <w:vertAlign w:val="superscript"/>
    </w:rPr>
  </w:style>
  <w:style w:type="paragraph" w:styleId="Caption">
    <w:name w:val="caption"/>
    <w:basedOn w:val="Normal"/>
    <w:next w:val="Normal"/>
    <w:uiPriority w:val="35"/>
    <w:unhideWhenUsed/>
    <w:qFormat/>
    <w:rsid w:val="00345A3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DC4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64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494"/>
  </w:style>
  <w:style w:type="paragraph" w:styleId="Footer">
    <w:name w:val="footer"/>
    <w:basedOn w:val="Normal"/>
    <w:link w:val="FooterChar"/>
    <w:uiPriority w:val="99"/>
    <w:unhideWhenUsed/>
    <w:rsid w:val="004B64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494"/>
  </w:style>
  <w:style w:type="paragraph" w:styleId="BalloonText">
    <w:name w:val="Balloon Text"/>
    <w:basedOn w:val="Normal"/>
    <w:link w:val="BalloonTextChar"/>
    <w:uiPriority w:val="99"/>
    <w:semiHidden/>
    <w:unhideWhenUsed/>
    <w:rsid w:val="004B649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94"/>
    <w:rPr>
      <w:rFonts w:ascii="Segoe UI" w:hAnsi="Segoe UI" w:cs="Segoe UI"/>
      <w:sz w:val="18"/>
      <w:szCs w:val="18"/>
    </w:rPr>
  </w:style>
  <w:style w:type="paragraph" w:styleId="NoSpacing">
    <w:name w:val="No Spacing"/>
    <w:aliases w:val="تیتر یک"/>
    <w:uiPriority w:val="1"/>
    <w:qFormat/>
    <w:rsid w:val="00090A6E"/>
    <w:pPr>
      <w:bidi/>
      <w:spacing w:after="0" w:line="240" w:lineRule="auto"/>
    </w:pPr>
    <w:rPr>
      <w:rFonts w:ascii="B Nazanin" w:eastAsia="B Nazanin" w:hAnsi="B Nazanin" w:cs="B Nazanin"/>
      <w:bCs/>
      <w:sz w:val="20"/>
      <w:szCs w:val="28"/>
    </w:rPr>
  </w:style>
  <w:style w:type="character" w:styleId="Strong">
    <w:name w:val="Strong"/>
    <w:basedOn w:val="DefaultParagraphFont"/>
    <w:uiPriority w:val="22"/>
    <w:qFormat/>
    <w:rsid w:val="00117AA3"/>
    <w:rPr>
      <w:b/>
      <w:bCs/>
    </w:rPr>
  </w:style>
  <w:style w:type="paragraph" w:customStyle="1" w:styleId="a">
    <w:name w:val="متن اصلی"/>
    <w:basedOn w:val="Normal"/>
    <w:link w:val="Char"/>
    <w:qFormat/>
    <w:rsid w:val="00525273"/>
    <w:pPr>
      <w:spacing w:line="240" w:lineRule="auto"/>
      <w:ind w:firstLine="284"/>
      <w:jc w:val="both"/>
    </w:pPr>
    <w:rPr>
      <w:rFonts w:ascii="Cambria" w:eastAsia="Times New Roman" w:hAnsi="Cambria"/>
      <w:sz w:val="16"/>
      <w:szCs w:val="20"/>
      <w:lang w:eastAsia="ja-JP" w:bidi="fa-IR"/>
    </w:rPr>
  </w:style>
  <w:style w:type="character" w:customStyle="1" w:styleId="Char">
    <w:name w:val="متن اصلی Char"/>
    <w:basedOn w:val="DefaultParagraphFont"/>
    <w:link w:val="a"/>
    <w:rsid w:val="00525273"/>
    <w:rPr>
      <w:rFonts w:ascii="Cambria" w:eastAsia="Times New Roman" w:hAnsi="Cambria" w:cs="B Nazanin"/>
      <w:sz w:val="16"/>
      <w:szCs w:val="20"/>
      <w:lang w:eastAsia="ja-JP" w:bidi="fa-IR"/>
    </w:rPr>
  </w:style>
  <w:style w:type="character" w:customStyle="1" w:styleId="gtm-profile-item">
    <w:name w:val="gtm-profile-item"/>
    <w:rsid w:val="00721743"/>
  </w:style>
  <w:style w:type="paragraph" w:styleId="FootnoteText">
    <w:name w:val="footnote text"/>
    <w:basedOn w:val="Normal"/>
    <w:link w:val="FootnoteTextChar"/>
    <w:uiPriority w:val="99"/>
    <w:semiHidden/>
    <w:unhideWhenUsed/>
    <w:rsid w:val="00721743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743"/>
    <w:rPr>
      <w:rFonts w:ascii="Times New Roman" w:eastAsia="B Nazanin" w:hAnsi="Times New Roman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174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7217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1743"/>
    <w:rPr>
      <w:color w:val="605E5C"/>
      <w:shd w:val="clear" w:color="auto" w:fill="E1DFDD"/>
    </w:rPr>
  </w:style>
  <w:style w:type="character" w:customStyle="1" w:styleId="Fa">
    <w:name w:val="Fa"/>
    <w:uiPriority w:val="99"/>
    <w:rsid w:val="00642DD6"/>
    <w:rPr>
      <w:rFonts w:ascii="W_nazanin" w:hAnsi="W_nazanin" w:cs="W_nazanin"/>
      <w:lang w:bidi="fa-IR"/>
    </w:rPr>
  </w:style>
  <w:style w:type="paragraph" w:customStyle="1" w:styleId="a0">
    <w:name w:val="کپشن تصاویر"/>
    <w:basedOn w:val="Normal"/>
    <w:uiPriority w:val="99"/>
    <w:rsid w:val="00642DD6"/>
    <w:pPr>
      <w:autoSpaceDE w:val="0"/>
      <w:autoSpaceDN w:val="0"/>
      <w:adjustRightInd w:val="0"/>
      <w:spacing w:after="100" w:line="280" w:lineRule="atLeast"/>
      <w:jc w:val="both"/>
      <w:textAlignment w:val="center"/>
    </w:pPr>
    <w:rPr>
      <w:rFonts w:ascii="W_nazanin Bold" w:eastAsiaTheme="minorHAnsi" w:hAnsi="W_nazanin Bold" w:cs="W_nazanin Bold"/>
      <w:b/>
      <w:bCs/>
      <w:color w:val="000000"/>
      <w:spacing w:val="-4"/>
      <w:szCs w:val="20"/>
      <w:lang w:bidi="ar-YE"/>
    </w:rPr>
  </w:style>
  <w:style w:type="paragraph" w:customStyle="1" w:styleId="a1">
    <w:name w:val="تکست"/>
    <w:basedOn w:val="Normal"/>
    <w:uiPriority w:val="99"/>
    <w:rsid w:val="00642DD6"/>
    <w:pPr>
      <w:autoSpaceDE w:val="0"/>
      <w:autoSpaceDN w:val="0"/>
      <w:adjustRightInd w:val="0"/>
      <w:spacing w:after="170" w:line="200" w:lineRule="atLeast"/>
      <w:jc w:val="both"/>
      <w:textAlignment w:val="center"/>
    </w:pPr>
    <w:rPr>
      <w:rFonts w:ascii="W_nazanin" w:eastAsiaTheme="minorHAnsi" w:hAnsi="W_nazanin" w:cs="W_nazanin"/>
      <w:color w:val="000000"/>
      <w:sz w:val="24"/>
      <w:lang w:bidi="ar-Y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026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2663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05721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100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0900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2903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6558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08764">
          <w:marLeft w:val="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085">
          <w:marLeft w:val="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2061">
          <w:marLeft w:val="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2574">
          <w:marLeft w:val="0"/>
          <w:marRight w:val="56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7683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353">
          <w:marLeft w:val="0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6842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9726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scientific-contributions/2133644696_Mohammad_Sadegh_Taher_Tolou_De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zojaji@sru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E7C40-3D16-4B48-99E5-D32E988B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Niloofar</dc:creator>
  <cp:keywords/>
  <dc:description/>
  <cp:lastModifiedBy>Niloofar Z</cp:lastModifiedBy>
  <cp:revision>3</cp:revision>
  <cp:lastPrinted>2021-04-08T19:51:00Z</cp:lastPrinted>
  <dcterms:created xsi:type="dcterms:W3CDTF">2021-04-08T19:48:00Z</dcterms:created>
  <dcterms:modified xsi:type="dcterms:W3CDTF">2021-04-08T19:51:00Z</dcterms:modified>
</cp:coreProperties>
</file>